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41546" w14:textId="2D8C8011" w:rsidR="00D30CFE" w:rsidRDefault="00674D2B" w:rsidP="00D30CFE">
      <w:bookmarkStart w:id="0" w:name="_MacBuGuideStaticData_1100V"/>
      <w:bookmarkStart w:id="1" w:name="_MacBuGuideStaticData_10780V"/>
      <w:bookmarkStart w:id="2" w:name="_MacBuGuideStaticData_15858H"/>
      <w:bookmarkStart w:id="3" w:name="_MacBuGuideStaticData_1080H"/>
      <w:bookmarkStart w:id="4" w:name="_MacBuGuideStaticData_2240V"/>
      <w:bookmarkStart w:id="5" w:name="_MacBuGuideStaticData_5184V"/>
      <w:bookmarkStart w:id="6" w:name="_MacBuGuideStaticData_5632V"/>
      <w:bookmarkStart w:id="7" w:name="_MacBuGuideStaticData_1984H"/>
      <w:bookmarkStart w:id="8" w:name="_MacBuGuideStaticData_2512H"/>
      <w:bookmarkStart w:id="9" w:name="_GoBack"/>
      <w:bookmarkEnd w:id="9"/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1" relativeHeight="251666432" behindDoc="0" locked="0" layoutInCell="1" allowOverlap="1" wp14:anchorId="0219D742" wp14:editId="2E32E1C9">
                <wp:simplePos x="1404620" y="1594485"/>
                <wp:positionH relativeFrom="page">
                  <wp:posOffset>1404620</wp:posOffset>
                </wp:positionH>
                <wp:positionV relativeFrom="page">
                  <wp:posOffset>1594485</wp:posOffset>
                </wp:positionV>
                <wp:extent cx="5430520" cy="1454785"/>
                <wp:effectExtent l="0" t="0" r="0" b="0"/>
                <wp:wrapThrough wrapText="bothSides">
                  <wp:wrapPolygon edited="0">
                    <wp:start x="101" y="377"/>
                    <wp:lineTo x="101" y="20742"/>
                    <wp:lineTo x="21418" y="20742"/>
                    <wp:lineTo x="21418" y="377"/>
                    <wp:lineTo x="101" y="377"/>
                  </wp:wrapPolygon>
                </wp:wrapThrough>
                <wp:docPr id="11" name="Gruppierung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0520" cy="1454785"/>
                          <a:chOff x="0" y="0"/>
                          <a:chExt cx="5430520" cy="1454785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30520" cy="145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Textfeld 3"/>
                        <wps:cNvSpPr txBox="1"/>
                        <wps:spPr>
                          <a:xfrm>
                            <a:off x="91440" y="91440"/>
                            <a:ext cx="364871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74F11CD3" w14:textId="61740EA0" w:rsidR="00315C61" w:rsidRPr="00611FEC" w:rsidRDefault="00315C61" w:rsidP="00D30CF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line="280" w:lineRule="exact"/>
                                <w:ind w:right="136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3</w:t>
                              </w:r>
                              <w:r w:rsidRPr="00611FEC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. </w:t>
                              </w:r>
                              <w:r w:rsidR="00BC5B36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Zeitspuren Elektrotechnik </w:t>
                              </w:r>
                              <w:r w:rsidR="00E45189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>→</w:t>
                              </w:r>
                              <w:r w:rsidR="00381989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 Faraday</w:t>
                              </w:r>
                              <w:r w:rsidR="00BC5B36">
                                <w:rPr>
                                  <w:rFonts w:cs="Helvetica Neue"/>
                                  <w:b/>
                                  <w:bCs/>
                                  <w:color w:val="181412"/>
                                </w:rPr>
                                <w:t xml:space="preserve"> </w:t>
                              </w:r>
                            </w:p>
                            <w:p w14:paraId="05D35B17" w14:textId="53D05ABB" w:rsidR="009D35AC" w:rsidRDefault="009D35AC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9D35AC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a)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A61F1C">
                                <w:rPr>
                                  <w:rFonts w:cs="Helvetica Neue"/>
                                  <w:color w:val="181412"/>
                                </w:rPr>
                                <w:t>Stellen Sie den historischen Aufbau des zentralen Versuchs von Faraday zur Induktion in einer Skizze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dar</w:t>
                              </w:r>
                              <w:r w:rsidR="0055632D">
                                <w:rPr>
                                  <w:rFonts w:cs="Helvetica Neue"/>
                                  <w:color w:val="181412"/>
                                </w:rPr>
                                <w:t xml:space="preserve"> (vereinfacht als Schaltplan)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>.</w:t>
                              </w:r>
                            </w:p>
                            <w:p w14:paraId="0B233C5A" w14:textId="75CADDFE" w:rsidR="00315C61" w:rsidRPr="00EF2638" w:rsidRDefault="009D35AC" w:rsidP="00D30CFE">
                              <w:pPr>
                                <w:spacing w:line="280" w:lineRule="exact"/>
                                <w:rPr>
                                  <w:rFonts w:cs="Helvetica Neue"/>
                                  <w:color w:val="181412"/>
                                </w:rPr>
                              </w:pPr>
                              <w:r w:rsidRPr="009D35AC">
                                <w:rPr>
                                  <w:rFonts w:cs="Helvetica Neue"/>
                                  <w:b/>
                                  <w:color w:val="181412"/>
                                </w:rPr>
                                <w:t>b)</w:t>
                              </w:r>
                              <w:r>
                                <w:rPr>
                                  <w:rFonts w:cs="Helvetica Neue"/>
                                  <w:color w:val="181412"/>
                                </w:rPr>
                                <w:t xml:space="preserve"> </w:t>
                              </w:r>
                              <w:r w:rsidR="00A61F1C">
                                <w:rPr>
                                  <w:rFonts w:cs="Helvetica Neue"/>
                                  <w:color w:val="181412"/>
                                </w:rPr>
                                <w:t>Beschreiben und erklären Sie daran die beobachteten Effekte.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4"/>
                        <wps:cNvSpPr txBox="1"/>
                        <wps:spPr>
                          <a:xfrm>
                            <a:off x="91440" y="269240"/>
                            <a:ext cx="3632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91440" y="447040"/>
                            <a:ext cx="3632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feld 8"/>
                        <wps:cNvSpPr txBox="1"/>
                        <wps:spPr>
                          <a:xfrm>
                            <a:off x="91440" y="624840"/>
                            <a:ext cx="3632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91440" y="802640"/>
                            <a:ext cx="3632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feld 10"/>
                        <wps:cNvSpPr txBox="1"/>
                        <wps:spPr>
                          <a:xfrm>
                            <a:off x="91440" y="980440"/>
                            <a:ext cx="363220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ung 11" o:spid="_x0000_s1026" style="position:absolute;margin-left:110.6pt;margin-top:125.55pt;width:427.6pt;height:114.55pt;z-index:251666432;mso-position-horizontal-relative:page;mso-position-vertical-relative:page" coordsize="5430520,14547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1LYhkFAABuHQAADgAAAGRycy9lMm9Eb2MueG1s7Flbb6M4FH5faf+DxTsNEHOLmo7IhWql7kyl&#10;djXPDpiLBmzGkCazq/3ve2xDmibtTtWqo1ZKH1JjzPG5fN85x3D+aVtX6I6KtuRsathnloEoS3ha&#10;snxq/HUbm4GB2o6wlFSc0anxg7bGp4vffzvfNBPq8IJXKRUIhLB2smmmRtF1zWQ0apOC1qQ94w1l&#10;cDPjoiYdXIp8lAqyAel1NXIsyxttuEgbwRPatjC70DeNCyU/y2jSfcmylnaomhqgW6d+hfpdyd/R&#10;xTmZ5II0RZn0apAXaFGTksGmO1EL0hG0FuWRqLpMBG951p0lvB7xLCsTqmwAa2zrwJpLwdeNsiWf&#10;bPJm5yZw7YGfXiw2+Xx3LVCZQuxsAzFSQ4wuxbppSirWLEcwCy7aNPkEVl6K5qa5Fv1Erq+k1dtM&#10;1PI/2IO2yrk/ds6l2w4lMOniseU6EIME7tnYxX7gavcnBcTo6LmkWP7kydH9xrDJVdtJFeR2yvH/&#10;WPP5bDn2HDN2LM/Eq9AxwyCMTNsLQstznMXMW/4L3q2JjScbgEADALqF52d8G1ck790tbz/P3zVJ&#10;HqDTtkcKF+iOAPqUI0Fl2ODiXP9XKo+kc3e+3DTAg/Y+1O3ztpYseAxBNwVpqEJQKwPYh9obIi2t&#10;RWAu8nWU1SIZYtRtYVoqLX3aNlc8+dYixucFYTmNhOCbgpIUtNNmSbVBvnxUoqWFR0DIavMnTwFQ&#10;ZN1xJeg1ONmLdiPa7pLyGsnB1BDAciWe3IFHAZ2wdFgi1Wc8LqtKMb1iDyZgoZ4BPxzhJ7TCZbAM&#10;sIkdb2liK03NKJ5j04tt312MF/P5wpb4kfApyjSlTG4zJJHngqZPZzp4uzTS8qpMpTjlfpGv5pXQ&#10;MIrVnwwXKL+3bPRQjQFi8nkZZE2J0HawNXNCM/YC38QZds3QtwLTssNZ6Fk4xIv4oUlXJaOvNwlt&#10;pkboOq6K0p7SYMG+bZb6O7aNTOqygzJRlfXUCHaLyERicMlSFdqOlJUe77lCqv+4K+au70S+G5pe&#10;5NomtsELUWQ55iKOrMjC8TzEs/eRHTSZNK1WPP0BxBIcYA+pFAovDAou/jaQzGBTo/2+JoIaqPqD&#10;ATlDG2NZ9fYvxP7Fav+CsARETY3OQHo473SlXDeizAvYSacDxiMgdFYqqkmya63Az3320rq+eRob&#10;76exjFYpGj+ZxgAiQ1qSlDhIRL2foDDpkQKUpI0sXGMPB749FC4/tHzVNrxtPlKti85misBH2end&#10;4FdnInDWwDOlqoKCLALa7912te1DcADhtkniEtL4FWm7ayKg+epx/QXAnVUcMgfvRwaSSH9s/mc8&#10;2HEABhr/MNDYhwFb13OuKjQCbdRQruuqYZgJXn+FChtJtsGtJ4kCfWpCo0gtgv6uId0Vu2mSgTiy&#10;KN1uvxLR9JWrA7d95kORJpODAqbXSry+F8rhI8rhV1PO8UKoSlKMLlWac2MH2vu+WTxxrj/vDB3l&#10;szhXlewbTW+Beaq/B2e29HvfsN1n7V0tORHxIxHRPSKiOkzJuPZ9+H0L3ydenY3/p/Zh7FsnIj56&#10;lH7qaPcaIjpD5jxVxA9cEeH9ln5rIs/SqgkNhri+mIieg4MTEX8ZEXenhhMRPzARwyMihq8mYmA5&#10;3omIv4yIu7PEiYgfmIjyVclBSYSpvgl9cU0MA0u+ywIxp1Piweejt2hOd6eJExXfhorqsw981FNv&#10;zfoPkPKr4f61eqN6/5n04j8AAAD//wMAUEsDBBQABgAIAAAAIQBUV8qO4gAAAAwBAAAPAAAAZHJz&#10;L2Rvd25yZXYueG1sTI9BTsMwEEX3SNzBGiQ2iNoxpa1CnKpCsECqKmh7ADeeJoF4HGKnNbfHXcFu&#10;RvP05/1iGW3HTjj41pGCbCKAIVXOtFQr2O9e7xfAfNBkdOcIFfygh2V5fVXo3LgzfeBpG2qWQsjn&#10;WkETQp9z7qsGrfYT1yOl29ENVoe0DjU3gz6ncNtxKcSMW91S+tDoHp8brL62o1UQjyu/Hl82/nPz&#10;vv6O8zdq492DUrc3cfUELGAMfzBc9JM6lMnp4EYynnUKpMxkQtPwmGXALoSYz6bADgqmCyGBlwX/&#10;X6L8BQAA//8DAFBLAQItABQABgAIAAAAIQDkmcPA+wAAAOEBAAATAAAAAAAAAAAAAAAAAAAAAABb&#10;Q29udGVudF9UeXBlc10ueG1sUEsBAi0AFAAGAAgAAAAhACOyauHXAAAAlAEAAAsAAAAAAAAAAAAA&#10;AAAALAEAAF9yZWxzLy5yZWxzUEsBAi0AFAAGAAgAAAAhAPF9S2IZBQAAbh0AAA4AAAAAAAAAAAAA&#10;AAAALAIAAGRycy9lMm9Eb2MueG1sUEsBAi0AFAAGAAgAAAAhAFRXyo7iAAAADAEAAA8AAAAAAAAA&#10;AAAAAAAAcQcAAGRycy9kb3ducmV2LnhtbFBLBQYAAAAABAAEAPMAAACACAAAAAA=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7" type="#_x0000_t202" style="position:absolute;width:5430520;height:14547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JGrawQAA&#10;ANoAAAAPAAAAZHJzL2Rvd25yZXYueG1sRI9Ba8JAFITvgv9heQVvuqmFINFVSlHsqTRR74/sM0m7&#10;+zZk1yT++25B8DjMzDfMZjdaI3rqfONYwesiAUFcOt1wpeB8OsxXIHxA1mgck4I7edhtp5MNZtoN&#10;nFNfhEpECPsMFdQhtJmUvqzJol+4ljh6V9dZDFF2ldQdDhFujVwmSSotNhwXamzpo6byt7hZBUf9&#10;9mP2pT1+7b/z4K7VZXUZjFKzl/F9DSLQGJ7hR/tTK0jh/0q8AXL7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SRq2sEAAADaAAAADwAAAAAAAAAAAAAAAACXAgAAZHJzL2Rvd25y&#10;ZXYueG1sUEsFBgAAAAAEAAQA9QAAAIUDAAAAAA==&#10;" mv:complextextbox="1" filled="f" stroked="f">
                  <v:textbox inset=",7.2pt,,7.2pt"/>
                </v:shape>
                <v:shape id="Textfeld 3" o:spid="_x0000_s1028" type="#_x0000_t202" style="position:absolute;left:91440;top:91440;width:364871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wjLAwwAA&#10;ANoAAAAPAAAAZHJzL2Rvd25yZXYueG1sRI9Ba8JAFITvBf/D8gRvdWMF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wjLAwwAAANoAAAAPAAAAAAAAAAAAAAAAAJcCAABkcnMvZG93&#10;bnJldi54bWxQSwUGAAAAAAQABAD1AAAAhwMAAAAA&#10;" filled="f" stroked="f">
                  <v:textbox style="mso-next-textbox:#Textfeld 4" inset="0,0,0,0">
                    <w:txbxContent>
                      <w:p w14:paraId="74F11CD3" w14:textId="61740EA0" w:rsidR="00315C61" w:rsidRPr="00611FEC" w:rsidRDefault="00315C61" w:rsidP="00D30CF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80" w:lineRule="exact"/>
                          <w:ind w:right="136"/>
                          <w:rPr>
                            <w:rFonts w:cs="Helvetica Neue"/>
                            <w:color w:val="181412"/>
                          </w:rPr>
                        </w:pPr>
                        <w:r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3</w:t>
                        </w:r>
                        <w:r w:rsidRPr="00611FEC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. </w:t>
                        </w:r>
                        <w:r w:rsidR="00BC5B36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Zeitspuren Elektrotechnik </w:t>
                        </w:r>
                        <w:r w:rsidR="00E45189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>→</w:t>
                        </w:r>
                        <w:r w:rsidR="00381989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 Faraday</w:t>
                        </w:r>
                        <w:r w:rsidR="00BC5B36">
                          <w:rPr>
                            <w:rFonts w:cs="Helvetica Neue"/>
                            <w:b/>
                            <w:bCs/>
                            <w:color w:val="181412"/>
                          </w:rPr>
                          <w:t xml:space="preserve"> </w:t>
                        </w:r>
                      </w:p>
                      <w:p w14:paraId="05D35B17" w14:textId="53D05ABB" w:rsidR="009D35AC" w:rsidRDefault="009D35AC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9D35AC">
                          <w:rPr>
                            <w:rFonts w:cs="Helvetica Neue"/>
                            <w:b/>
                            <w:color w:val="181412"/>
                          </w:rPr>
                          <w:t>a)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A61F1C">
                          <w:rPr>
                            <w:rFonts w:cs="Helvetica Neue"/>
                            <w:color w:val="181412"/>
                          </w:rPr>
                          <w:t>Stellen Sie den historischen Aufbau des zentralen Versuchs von Faraday zur Induktion in einer Skizze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dar</w:t>
                        </w:r>
                        <w:r w:rsidR="0055632D">
                          <w:rPr>
                            <w:rFonts w:cs="Helvetica Neue"/>
                            <w:color w:val="181412"/>
                          </w:rPr>
                          <w:t xml:space="preserve"> (vereinfacht als Schaltplan)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>.</w:t>
                        </w:r>
                      </w:p>
                      <w:p w14:paraId="0B233C5A" w14:textId="75CADDFE" w:rsidR="00315C61" w:rsidRPr="00EF2638" w:rsidRDefault="009D35AC" w:rsidP="00D30CFE">
                        <w:pPr>
                          <w:spacing w:line="280" w:lineRule="exact"/>
                          <w:rPr>
                            <w:rFonts w:cs="Helvetica Neue"/>
                            <w:color w:val="181412"/>
                          </w:rPr>
                        </w:pPr>
                        <w:r w:rsidRPr="009D35AC">
                          <w:rPr>
                            <w:rFonts w:cs="Helvetica Neue"/>
                            <w:b/>
                            <w:color w:val="181412"/>
                          </w:rPr>
                          <w:t>b)</w:t>
                        </w:r>
                        <w:r>
                          <w:rPr>
                            <w:rFonts w:cs="Helvetica Neue"/>
                            <w:color w:val="181412"/>
                          </w:rPr>
                          <w:t xml:space="preserve"> </w:t>
                        </w:r>
                        <w:r w:rsidR="00A61F1C">
                          <w:rPr>
                            <w:rFonts w:cs="Helvetica Neue"/>
                            <w:color w:val="181412"/>
                          </w:rPr>
                          <w:t>Beschreiben und erklären Sie daran die beobachteten Effekte.</w:t>
                        </w:r>
                      </w:p>
                    </w:txbxContent>
                  </v:textbox>
                </v:shape>
                <v:shape id="Textfeld 4" o:spid="_x0000_s1029" type="#_x0000_t202" style="position:absolute;left:91440;top:269240;width:3632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K6q0wwAA&#10;ANoAAAAPAAAAZHJzL2Rvd25yZXYueG1sRI9Ba8JAFITvBf/D8gRvdWMR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K6q0wwAAANoAAAAPAAAAAAAAAAAAAAAAAJcCAABkcnMvZG93&#10;bnJldi54bWxQSwUGAAAAAAQABAD1AAAAhwMAAAAA&#10;" filled="f" stroked="f">
                  <v:textbox style="mso-next-textbox:#Textfeld 5" inset="0,0,0,0">
                    <w:txbxContent/>
                  </v:textbox>
                </v:shape>
                <v:shape id="Textfeld 5" o:spid="_x0000_s1030" type="#_x0000_t202" style="position:absolute;left:91440;top:447040;width:3632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Zw8vwwAA&#10;ANoAAAAPAAAAZHJzL2Rvd25yZXYueG1sRI9Ba8JAFITvBf/D8gRvdWNBqdFVRCwUhGKMB4/P7DNZ&#10;zL6N2a3Gf98VCh6HmfmGmS87W4sbtd44VjAaJiCIC6cNlwoO+df7JwgfkDXWjknBgzwsF723Oaba&#10;3Tmj2z6UIkLYp6igCqFJpfRFRRb90DXE0Tu71mKIsi2lbvEe4baWH0kykRYNx4UKG1pXVFz2v1bB&#10;6sjZxlx/TrvsnJk8nya8nVyUGvS71QxEoC68wv/tb61gDM8r8QbIx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Zw8vwwAAANoAAAAPAAAAAAAAAAAAAAAAAJcCAABkcnMvZG93&#10;bnJldi54bWxQSwUGAAAAAAQABAD1AAAAhwMAAAAA&#10;" filled="f" stroked="f">
                  <v:textbox style="mso-next-textbox:#Textfeld 8" inset="0,0,0,0">
                    <w:txbxContent/>
                  </v:textbox>
                </v:shape>
                <v:shape id="Textfeld 8" o:spid="_x0000_s1031" type="#_x0000_t202" style="position:absolute;left:91440;top:624840;width:3632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style="mso-next-textbox:#Textfeld 9" inset="0,0,0,0">
                    <w:txbxContent/>
                  </v:textbox>
                </v:shape>
                <v:shape id="Textfeld 9" o:spid="_x0000_s1032" type="#_x0000_t202" style="position:absolute;left:91440;top:802640;width:3632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KgUqwgAA&#10;ANoAAAAPAAAAZHJzL2Rvd25yZXYueG1sRI9Bi8IwFITvwv6H8Ba8aaoH0a5RRFYQBLHWg8e3zbMN&#10;Ni/dJmr990ZY2OMwM98w82Vna3Gn1hvHCkbDBARx4bThUsEp3wymIHxA1lg7JgVP8rBcfPTmmGr3&#10;4Izux1CKCGGfooIqhCaV0hcVWfRD1xBH7+JaiyHKtpS6xUeE21qOk2QiLRqOCxU2tK6ouB5vVsHq&#10;zNm3+d3/HLJLZvJ8lvBuclWq/9mtvkAE6sJ/+K+91Qpm8L4Sb4Bcv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YqBSrCAAAA2gAAAA8AAAAAAAAAAAAAAAAAlwIAAGRycy9kb3du&#10;cmV2LnhtbFBLBQYAAAAABAAEAPUAAACGAwAAAAA=&#10;" filled="f" stroked="f">
                  <v:textbox style="mso-next-textbox:#Textfeld 10" inset="0,0,0,0">
                    <w:txbxContent/>
                  </v:textbox>
                </v:shape>
                <v:shape id="Textfeld 10" o:spid="_x0000_s1033" type="#_x0000_t202" style="position:absolute;left:91440;top:980440;width:3632200;height:17907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OaK3xAAA&#10;ANsAAAAPAAAAZHJzL2Rvd25yZXYueG1sRI9Ba8JAEIXvBf/DMoK3umkPoqmrSLEgCKUxPfQ4zY7J&#10;YnY2ZldN/33nIHib4b1575vlevCtulIfXWADL9MMFHEVrOPawHf58TwHFROyxTYwGfijCOvV6GmJ&#10;uQ03Luh6SLWSEI45GmhS6nKtY9WQxzgNHbFox9B7TLL2tbY93iTct/o1y2bao2NpaLCj94aq0+Hi&#10;DWx+uNi68+fvV3EsXFkuMt7PTsZMxsPmDVSiIT3M9+udFXyhl19kAL36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Tmit8QAAADbAAAADwAAAAAAAAAAAAAAAACXAgAAZHJzL2Rv&#10;d25yZXYueG1sUEsFBgAAAAAEAAQA9QAAAIgDAAAAAA=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2975E5">
        <w:rPr>
          <w:noProof/>
          <w:lang w:eastAsia="de-DE"/>
        </w:rPr>
        <w:drawing>
          <wp:anchor distT="0" distB="0" distL="114300" distR="114300" simplePos="0" relativeHeight="251669504" behindDoc="0" locked="0" layoutInCell="1" allowOverlap="1" wp14:anchorId="7F418739" wp14:editId="57F438BC">
            <wp:simplePos x="0" y="0"/>
            <wp:positionH relativeFrom="page">
              <wp:posOffset>5344160</wp:posOffset>
            </wp:positionH>
            <wp:positionV relativeFrom="page">
              <wp:posOffset>1595120</wp:posOffset>
            </wp:positionV>
            <wp:extent cx="1422400" cy="1454785"/>
            <wp:effectExtent l="101600" t="101600" r="127000" b="907415"/>
            <wp:wrapThrough wrapText="bothSides">
              <wp:wrapPolygon edited="0">
                <wp:start x="7329" y="-1509"/>
                <wp:lineTo x="-386" y="-754"/>
                <wp:lineTo x="-1543" y="5280"/>
                <wp:lineTo x="-1543" y="17348"/>
                <wp:lineTo x="771" y="17348"/>
                <wp:lineTo x="771" y="23382"/>
                <wp:lineTo x="-1543" y="23382"/>
                <wp:lineTo x="-1543" y="32056"/>
                <wp:lineTo x="6557" y="34696"/>
                <wp:lineTo x="15043" y="34696"/>
                <wp:lineTo x="15429" y="33942"/>
                <wp:lineTo x="23143" y="29793"/>
                <wp:lineTo x="23143" y="29416"/>
                <wp:lineTo x="18129" y="23759"/>
                <wp:lineTo x="18129" y="23382"/>
                <wp:lineTo x="20443" y="17348"/>
                <wp:lineTo x="22757" y="11691"/>
                <wp:lineTo x="22757" y="11314"/>
                <wp:lineTo x="21600" y="5657"/>
                <wp:lineTo x="21600" y="5280"/>
                <wp:lineTo x="14271" y="-377"/>
                <wp:lineTo x="13886" y="-1509"/>
                <wp:lineTo x="7329" y="-1509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raday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5478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638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10A7DB" wp14:editId="4F3170B8">
                <wp:simplePos x="0" y="0"/>
                <wp:positionH relativeFrom="page">
                  <wp:posOffset>1404620</wp:posOffset>
                </wp:positionH>
                <wp:positionV relativeFrom="page">
                  <wp:posOffset>685800</wp:posOffset>
                </wp:positionV>
                <wp:extent cx="5430520" cy="655320"/>
                <wp:effectExtent l="0" t="0" r="0" b="5080"/>
                <wp:wrapThrough wrapText="bothSides">
                  <wp:wrapPolygon edited="0">
                    <wp:start x="101" y="0"/>
                    <wp:lineTo x="101" y="20930"/>
                    <wp:lineTo x="21418" y="20930"/>
                    <wp:lineTo x="21418" y="0"/>
                    <wp:lineTo x="101" y="0"/>
                  </wp:wrapPolygon>
                </wp:wrapThrough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05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2C5A8F" w14:textId="77777777" w:rsidR="00EF2638" w:rsidRPr="00035B2F" w:rsidRDefault="00EF2638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P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hysik-Klausur 12/1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 xml:space="preserve">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Grundlagen der E-Technik</w:t>
                            </w:r>
                          </w:p>
                          <w:p w14:paraId="7B9B23BF" w14:textId="77777777" w:rsidR="00EF2638" w:rsidRPr="00035B2F" w:rsidRDefault="00EF2638" w:rsidP="00EF2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404"/>
                              <w:rPr>
                                <w:rFonts w:cs="Helvetica Neue"/>
                                <w:color w:val="181412"/>
                              </w:rPr>
                            </w:pPr>
                          </w:p>
                          <w:p w14:paraId="09B743B6" w14:textId="77777777" w:rsidR="00EF2638" w:rsidRPr="00103CF2" w:rsidRDefault="00EF2638" w:rsidP="00103C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right="256"/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</w:pP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Name: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Kurs: 2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3P</w:t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h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4</w:t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>
                              <w:rPr>
                                <w:rFonts w:cs="Helvetica Neue"/>
                                <w:color w:val="181412"/>
                              </w:rPr>
                              <w:tab/>
                            </w:r>
                            <w:r w:rsidRPr="00035B2F"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 xml:space="preserve">Datum: </w:t>
                            </w:r>
                            <w:r>
                              <w:rPr>
                                <w:rFonts w:cs="Helvetica Neue"/>
                                <w:b/>
                                <w:bCs/>
                                <w:color w:val="181412"/>
                              </w:rPr>
                              <w:t>16.12.13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4" type="#_x0000_t202" style="position:absolute;margin-left:110.6pt;margin-top:54pt;width:427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94QIkCAAAaBQAADgAAAGRycy9lMm9Eb2MueG1srFRNb9swDL0P2H8QdE9tp3bTGnUKN0WGAcVa&#10;oB16VmQ5MWBLmqTE7ob99z3JSfqxHYZhF4UiGYp879GXV0PXkp0wtlGyoMlJTImQXFWNXBf06+Ny&#10;ck6JdUxWrFVSFPRZWHo1//jhste5mKqNaithCIpIm/e6oBvndB5Flm9Ex+yJ0kIiWCvTMYerWUeV&#10;YT2qd200jeOzqFem0kZxYS28N2OQzkP9uhbc3dW1FY60BUVvLpwmnCt/RvNLlq8N05uG79tg/9BF&#10;xxqJR4+lbphjZGua30p1DTfKqtqdcNVFqq4bLsIMmCaJ303zsGFahFkAjtVHmOz/K8u/7O4NaaqC&#10;ziiRrANFj2JwtWgrMvPo9NrmSHrQSHPDtRrA8sFv4fRDD7Xp/C/GIYgD5+cjtihGOJxZehpnU4Q4&#10;YmdZdgob5aOXf2tj3SehOuKNghpwFyBlu1vrxtRDin9MqmXTtoG/Vr5xoOboEUEA479Zjk5g+kzf&#10;UyDnxyKbTctZdjE5K7Nkkibx+aQs4+nkZlnGZZwuFxfp9U900bEkzXvIRENkHiAAsWzZek+JD/8d&#10;Jx3jbxScJFHQDtkxKDQgi/bxQIDm0HLkWRjR9pYbVkPg7MjESlXPIMioUeBW82UDFG+ZdffMQNEA&#10;Hlvq7nDUreoLqvYWJRtlvv/J7/MxFKKU+NELar9tmRGUtJ8lJHiRpKlfqXBJASQu5nVk9Toit91C&#10;hREJugumz3ftwayN6p6wzKV/FSEmOd4uqDuYCzfuLT4GXJRlSMISaeZu5YPmHj1PrtfI4/DEjN4L&#10;yQHFL+qwSyx/p6cxdxRQuXWqboLYPM4jqmDCX7CAgZP9x8Jv+Ot7yHr5pM1/AQAA//8DAFBLAwQU&#10;AAYACAAAACEAuPe+bN4AAAAMAQAADwAAAGRycy9kb3ducmV2LnhtbEyPwU7DMBBE70j9B2sr9Ubt&#10;RFUbhTgVIOBUBLQcOLrxNomI11HsNuHv2Z7guHpPszPFdnKduOAQWk8akqUCgVR521Kt4fPwfJuB&#10;CNGQNZ0n1PCDAbbl7KYwufUjfeBlH2vBIRRyo6GJsc+lDFWDzoSl75GYnfzgTORzqKUdzMjhrpOp&#10;UmvpTEv8oTE9PjZYfe/PTgPuJnd4zTZP8e3h9KK+svdxZ2utF/Pp/g5ExCn+yXCtz9Wh5E5HfyYb&#10;RKchTZOUVQYq41FXQ23WKxBHZgkzWRby/4jyFwAA//8DAFBLAQItABQABgAIAAAAIQDkmcPA+wAA&#10;AOEBAAATAAAAAAAAAAAAAAAAAAAAAABbQ29udGVudF9UeXBlc10ueG1sUEsBAi0AFAAGAAgAAAAh&#10;ACOyauHXAAAAlAEAAAsAAAAAAAAAAAAAAAAALAEAAF9yZWxzLy5yZWxzUEsBAi0AFAAGAAgAAAAh&#10;AJIPeECJAgAAGgUAAA4AAAAAAAAAAAAAAAAALAIAAGRycy9lMm9Eb2MueG1sUEsBAi0AFAAGAAgA&#10;AAAhALj3vmzeAAAADAEAAA8AAAAAAAAAAAAAAAAA4QQAAGRycy9kb3ducmV2LnhtbFBLBQYAAAAA&#10;BAAEAPMAAADsBQAAAAA=&#10;" mv:complextextbox="1" filled="f" stroked="f">
                <v:textbox>
                  <w:txbxContent>
                    <w:p w14:paraId="772C5A8F" w14:textId="77777777" w:rsidR="00EF2638" w:rsidRPr="00035B2F" w:rsidRDefault="00EF2638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P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hysik-Klausur 12/1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:</w:t>
                      </w:r>
                      <w:r>
                        <w:rPr>
                          <w:rFonts w:cs="Helvetica Neue"/>
                          <w:color w:val="181412"/>
                        </w:rPr>
                        <w:t xml:space="preserve">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Grundlagen der E-Technik</w:t>
                      </w:r>
                    </w:p>
                    <w:p w14:paraId="7B9B23BF" w14:textId="77777777" w:rsidR="00EF2638" w:rsidRPr="00035B2F" w:rsidRDefault="00EF2638" w:rsidP="00EF2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404"/>
                        <w:rPr>
                          <w:rFonts w:cs="Helvetica Neue"/>
                          <w:color w:val="181412"/>
                        </w:rPr>
                      </w:pPr>
                    </w:p>
                    <w:p w14:paraId="09B743B6" w14:textId="77777777" w:rsidR="00EF2638" w:rsidRPr="00103CF2" w:rsidRDefault="00EF2638" w:rsidP="00103CF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0" w:lineRule="exact"/>
                        <w:ind w:right="256"/>
                        <w:rPr>
                          <w:rFonts w:cs="Helvetica Neue"/>
                          <w:b/>
                          <w:bCs/>
                          <w:color w:val="181412"/>
                        </w:rPr>
                      </w:pP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Name: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Kurs: 2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3P</w:t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>h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4</w:t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>
                        <w:rPr>
                          <w:rFonts w:cs="Helvetica Neue"/>
                          <w:color w:val="181412"/>
                        </w:rPr>
                        <w:tab/>
                      </w:r>
                      <w:r w:rsidRPr="00035B2F">
                        <w:rPr>
                          <w:rFonts w:cs="Helvetica Neue"/>
                          <w:b/>
                          <w:bCs/>
                          <w:color w:val="181412"/>
                        </w:rPr>
                        <w:t xml:space="preserve">Datum: </w:t>
                      </w:r>
                      <w:r>
                        <w:rPr>
                          <w:rFonts w:cs="Helvetica Neue"/>
                          <w:b/>
                          <w:bCs/>
                          <w:color w:val="181412"/>
                        </w:rPr>
                        <w:t>16.12.13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4513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EE61D" wp14:editId="36BE1651">
                <wp:simplePos x="0" y="0"/>
                <wp:positionH relativeFrom="page">
                  <wp:posOffset>5760085</wp:posOffset>
                </wp:positionH>
                <wp:positionV relativeFrom="page">
                  <wp:posOffset>9629775</wp:posOffset>
                </wp:positionV>
                <wp:extent cx="1080135" cy="450215"/>
                <wp:effectExtent l="0" t="3175" r="5080" b="381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0C32E6" w14:textId="77777777" w:rsidR="00315C61" w:rsidRDefault="00315C61">
                            <w:r>
                              <w:rPr>
                                <w:rFonts w:ascii="Lucida Handwriting" w:hAnsi="Lucida Handwriting" w:cs="Lucida Handwriting"/>
                                <w:color w:val="181412"/>
                              </w:rPr>
                              <w:t>Viel Erfolg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453.55pt;margin-top:758.25pt;width:85.05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y64/gCAABoBgAADgAAAGRycy9lMm9Eb2MueG1srFVtb5swEP4+af/B8neKoSYJqLSiSZkmdS9S&#10;ux/ggAnWwGa2W9JN++87mzRN2k2qtuUD8sv5uXvu7rmcXWz7Dt1zbYSSOY5OCEZcVqoWcpPjL7dl&#10;sMDIWCZr1inJc/zADb44f/vmbBwyHqtWdTXXCECkycYhx621QxaGpmp5z8yJGriEy0bpnlnY6k1Y&#10;azYCet+FMSGzcFS6HrSquDFwupou8bnHbxpe2U9NY7hFXY4hNuu/2n/X7huen7Fso9nQimoXBvuL&#10;KHomJDjdQ62YZehOixdQvai0MqqxJ5XqQ9U0ouKeA7CJyDM2Ny0buOcCyTHDPk3m/8FWH+8/ayRq&#10;qB1GkvVQolu+tehSbdHCZWccTAZGNwOY2S0cO0vH1AzXqvpqkFTLlskNL7RWY8tZDdFF7mV48HTC&#10;MQ5kPX5QNbhhd1Z5oG2jewcIyUCADlV62FfGhVI5l2RBotMEowruaELiKPEuWPb4etDGvuOqR26R&#10;Yw2V9+js/tpYFw3LHk2cM6lK0XW++p08OgDD6QR8w1N356LwxfyRkvRqcbWgAY1nVwEldR0U5ZIG&#10;szKaJ6vT1XK5in46vxHNWlHXXDo3j40V0dcVbtfiU0vsW8uoTtQOzoVk9Ga97DS6Z9DYpf/tEnJg&#10;Fh6H4ZMAXJ5RimJKLuM0KGeLeUAbmgTpnCwCEqWX6YzQlK7KY0rXQvJ/p4TGHKdJnEzN9EduxP9e&#10;cmNZLyyMjk70OV7sjVjmWvBK1r60loluWh+kwoX/+1Qsk3lczJM0mBVJFFBouqAoSBysyoIUhJbL&#10;lF66VPQuryMMjQFGjpMLyKLs2GaXFHf9ukL3rDqaZ1EU+nJPZZ1U5NvvMV7fkF5YTkuTqux2vfUK&#10;jl2WnOjWqn4ApWkFQgA5wXiGRav0d4xc1Dk23+6Y5hh17yWoNY0odbPxcKMPN+vDDZMVQOXYYjQt&#10;l3aap3eDFpsWPE3zQaoCFN4IL76nqICJ28A485x2o9fNy8O9t3r6gzj/BQAA//8DAFBLAwQUAAYA&#10;CAAAACEAORSMT+AAAAAOAQAADwAAAGRycy9kb3ducmV2LnhtbEyPwU7DMAyG70i8Q2QkbizpYGvX&#10;NZ0QGtoNscHuWeO1hcSpmmwtb096gqP9f/r9udiM1rAr9r51JCGZCWBIldMt1RI+P14fMmA+KNLK&#10;OEIJP+hhU97eFCrXbqA9Xg+hZrGEfK4kNCF0Oee+atAqP3MdUszOrrcqxLGvue7VEMut4XMhltyq&#10;luKFRnX40mD1fbhYCTv9+GW2ld29bd/3wZ3rY3YcjJT3d+PzGljAMfzBMOlHdSij08ldSHtmJKxE&#10;mkQ0BotkuQA2ISJN58BO0y5Ln4CXBf//RvkLAAD//wMAUEsBAi0AFAAGAAgAAAAhAOSZw8D7AAAA&#10;4QEAABMAAAAAAAAAAAAAAAAAAAAAAFtDb250ZW50X1R5cGVzXS54bWxQSwECLQAUAAYACAAAACEA&#10;I7Jq4dcAAACUAQAACwAAAAAAAAAAAAAAAAAsAQAAX3JlbHMvLnJlbHNQSwECLQAUAAYACAAAACEA&#10;Ioy64/gCAABoBgAADgAAAAAAAAAAAAAAAAAsAgAAZHJzL2Uyb0RvYy54bWxQSwECLQAUAAYACAAA&#10;ACEAORSMT+AAAAAOAQAADwAAAAAAAAAAAAAAAABQBQAAZHJzL2Rvd25yZXYueG1sUEsFBgAAAAAE&#10;AAQA8wAAAF0GAAAAAA==&#10;" mv:complextextbox="1" filled="f" stroked="f">
                <v:textbox inset=",7.2pt,,7.2pt">
                  <w:txbxContent>
                    <w:p w14:paraId="6D0C32E6" w14:textId="77777777" w:rsidR="00315C61" w:rsidRDefault="00315C61">
                      <w:r>
                        <w:rPr>
                          <w:rFonts w:ascii="Lucida Handwriting" w:hAnsi="Lucida Handwriting" w:cs="Lucida Handwriting"/>
                          <w:color w:val="181412"/>
                        </w:rPr>
                        <w:t>Viel Erfolg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r w:rsidR="00EF2638" w:rsidRPr="00EF2638">
        <w:rPr>
          <w:rFonts w:cs="Helvetica Neue"/>
          <w:b/>
          <w:bCs/>
          <w:color w:val="181412"/>
        </w:rPr>
        <w:t xml:space="preserve"> </w:t>
      </w:r>
    </w:p>
    <w:bookmarkEnd w:id="7"/>
    <w:bookmarkEnd w:id="8"/>
    <w:sectPr w:rsidR="00D30CFE" w:rsidSect="00D30CFE">
      <w:pgSz w:w="11906" w:h="16838"/>
      <w:pgMar w:top="1077" w:right="1134" w:bottom="964" w:left="107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3000067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3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0C37"/>
    <w:multiLevelType w:val="hybridMultilevel"/>
    <w:tmpl w:val="A842928A"/>
    <w:lvl w:ilvl="0" w:tplc="1F6CFC54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33AF0"/>
    <w:multiLevelType w:val="hybridMultilevel"/>
    <w:tmpl w:val="BF26CCA8"/>
    <w:lvl w:ilvl="0" w:tplc="75ACD902">
      <w:numFmt w:val="bullet"/>
      <w:lvlText w:val=""/>
      <w:lvlJc w:val="left"/>
      <w:pPr>
        <w:ind w:left="1060" w:hanging="70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3627F"/>
    <w:multiLevelType w:val="hybridMultilevel"/>
    <w:tmpl w:val="C3E2465A"/>
    <w:lvl w:ilvl="0" w:tplc="4F585F4E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75BC7"/>
    <w:multiLevelType w:val="hybridMultilevel"/>
    <w:tmpl w:val="3900FD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24373"/>
    <w:multiLevelType w:val="multilevel"/>
    <w:tmpl w:val="A842928A"/>
    <w:lvl w:ilvl="0">
      <w:start w:val="1"/>
      <w:numFmt w:val="bullet"/>
      <w:lvlText w:val=""/>
      <w:lvlJc w:val="left"/>
      <w:pPr>
        <w:tabs>
          <w:tab w:val="num" w:pos="57"/>
        </w:tabs>
        <w:ind w:left="57" w:firstLine="30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12F7F"/>
    <w:multiLevelType w:val="multilevel"/>
    <w:tmpl w:val="C3E2465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32FE9"/>
    <w:multiLevelType w:val="hybridMultilevel"/>
    <w:tmpl w:val="588681C6"/>
    <w:lvl w:ilvl="0" w:tplc="AAAC2E96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907F9"/>
    <w:multiLevelType w:val="multilevel"/>
    <w:tmpl w:val="15BE768A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96980"/>
    <w:multiLevelType w:val="multilevel"/>
    <w:tmpl w:val="2D80029C"/>
    <w:lvl w:ilvl="0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3D223F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C2D"/>
    <w:multiLevelType w:val="hybridMultilevel"/>
    <w:tmpl w:val="2D80029C"/>
    <w:lvl w:ilvl="0" w:tplc="25BA942A">
      <w:start w:val="1"/>
      <w:numFmt w:val="bullet"/>
      <w:lvlText w:val=""/>
      <w:lvlJc w:val="left"/>
      <w:pPr>
        <w:tabs>
          <w:tab w:val="num" w:pos="284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638FA"/>
    <w:multiLevelType w:val="hybridMultilevel"/>
    <w:tmpl w:val="15BE768A"/>
    <w:lvl w:ilvl="0" w:tplc="D83022B4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7B47E5"/>
    <w:multiLevelType w:val="multilevel"/>
    <w:tmpl w:val="588681C6"/>
    <w:lvl w:ilvl="0">
      <w:start w:val="1"/>
      <w:numFmt w:val="bullet"/>
      <w:lvlText w:val=""/>
      <w:lvlJc w:val="left"/>
      <w:pPr>
        <w:tabs>
          <w:tab w:val="num" w:pos="284"/>
        </w:tabs>
        <w:ind w:left="284" w:firstLine="7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815370"/>
    <w:multiLevelType w:val="hybridMultilevel"/>
    <w:tmpl w:val="762A9A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4F28"/>
    <w:multiLevelType w:val="multilevel"/>
    <w:tmpl w:val="7C02EA20"/>
    <w:lvl w:ilvl="0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8C773A"/>
    <w:multiLevelType w:val="hybridMultilevel"/>
    <w:tmpl w:val="7C02EA20"/>
    <w:lvl w:ilvl="0" w:tplc="57D26C1E">
      <w:start w:val="1"/>
      <w:numFmt w:val="bullet"/>
      <w:lvlText w:val=""/>
      <w:lvlJc w:val="left"/>
      <w:pPr>
        <w:tabs>
          <w:tab w:val="num" w:pos="57"/>
        </w:tabs>
        <w:ind w:left="57" w:firstLine="30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E5CB1"/>
    <w:multiLevelType w:val="hybridMultilevel"/>
    <w:tmpl w:val="7E04F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14"/>
  </w:num>
  <w:num w:numId="13">
    <w:abstractNumId w:val="0"/>
  </w:num>
  <w:num w:numId="14">
    <w:abstractNumId w:val="7"/>
  </w:num>
  <w:num w:numId="15">
    <w:abstractNumId w:val="3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F02DBF"/>
    <w:rsid w:val="00046C02"/>
    <w:rsid w:val="002975E5"/>
    <w:rsid w:val="00307694"/>
    <w:rsid w:val="00315C61"/>
    <w:rsid w:val="00381989"/>
    <w:rsid w:val="003E539D"/>
    <w:rsid w:val="00445131"/>
    <w:rsid w:val="00477A89"/>
    <w:rsid w:val="0055632D"/>
    <w:rsid w:val="00674D2B"/>
    <w:rsid w:val="00687C23"/>
    <w:rsid w:val="0071319C"/>
    <w:rsid w:val="007C73E4"/>
    <w:rsid w:val="007E4184"/>
    <w:rsid w:val="00822DEE"/>
    <w:rsid w:val="008D0F2D"/>
    <w:rsid w:val="008F3D37"/>
    <w:rsid w:val="009B2F3B"/>
    <w:rsid w:val="009C4D1B"/>
    <w:rsid w:val="009C6EFD"/>
    <w:rsid w:val="009D35AC"/>
    <w:rsid w:val="00A61F1C"/>
    <w:rsid w:val="00A62C5A"/>
    <w:rsid w:val="00B962D5"/>
    <w:rsid w:val="00BC5B36"/>
    <w:rsid w:val="00C55CD5"/>
    <w:rsid w:val="00C62818"/>
    <w:rsid w:val="00D3044A"/>
    <w:rsid w:val="00D30CFE"/>
    <w:rsid w:val="00E40639"/>
    <w:rsid w:val="00E45189"/>
    <w:rsid w:val="00E70EF0"/>
    <w:rsid w:val="00EF2638"/>
    <w:rsid w:val="00F02D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F6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A64833"/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A64833"/>
  </w:style>
  <w:style w:type="paragraph" w:styleId="Listenabsatz">
    <w:name w:val="List Paragraph"/>
    <w:basedOn w:val="Standard"/>
    <w:rsid w:val="00EA2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cp:lastModifiedBy>Winfried Zemann</cp:lastModifiedBy>
  <cp:revision>2</cp:revision>
  <cp:lastPrinted>2011-12-12T15:59:00Z</cp:lastPrinted>
  <dcterms:created xsi:type="dcterms:W3CDTF">2014-01-10T18:40:00Z</dcterms:created>
  <dcterms:modified xsi:type="dcterms:W3CDTF">2014-01-10T18:40:00Z</dcterms:modified>
</cp:coreProperties>
</file>