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475D2" w14:textId="6A404899" w:rsidR="00EF5EF2" w:rsidRDefault="004A12A7">
      <w:bookmarkStart w:id="0" w:name="_MacBuGuideStaticData_15824V"/>
      <w:bookmarkStart w:id="1" w:name="_MacBuGuideStaticData_1088V"/>
      <w:bookmarkStart w:id="2" w:name="_MacBuGuideStaticData_8480V"/>
      <w:bookmarkStart w:id="3" w:name="_MacBuGuideStaticData_1088H"/>
      <w:bookmarkStart w:id="4" w:name="_MacBuGuideStaticData_10816H"/>
      <w:bookmarkStart w:id="5" w:name="_MacBuGuideStaticData_1696H"/>
      <w:bookmarkStart w:id="6" w:name="_MacBuGuideStaticData_10368H"/>
      <w:bookmarkStart w:id="7" w:name="_MacBuGuideStaticData_1968H"/>
      <w:r>
        <w:rPr>
          <w:noProof/>
        </w:rPr>
        <w:drawing>
          <wp:anchor distT="0" distB="0" distL="114300" distR="114300" simplePos="0" relativeHeight="251668480" behindDoc="0" locked="0" layoutInCell="1" allowOverlap="1" wp14:anchorId="5A918EC3" wp14:editId="36051011">
            <wp:simplePos x="0" y="0"/>
            <wp:positionH relativeFrom="page">
              <wp:posOffset>7932420</wp:posOffset>
            </wp:positionH>
            <wp:positionV relativeFrom="page">
              <wp:posOffset>904240</wp:posOffset>
            </wp:positionV>
            <wp:extent cx="2115820" cy="2743200"/>
            <wp:effectExtent l="0" t="0" r="0" b="0"/>
            <wp:wrapThrough wrapText="bothSides">
              <wp:wrapPolygon edited="0">
                <wp:start x="10631" y="1400"/>
                <wp:lineTo x="3112" y="4400"/>
                <wp:lineTo x="2852" y="18000"/>
                <wp:lineTo x="10372" y="20400"/>
                <wp:lineTo x="10891" y="20800"/>
                <wp:lineTo x="12706" y="20800"/>
                <wp:lineTo x="13224" y="20400"/>
                <wp:lineTo x="18151" y="18000"/>
                <wp:lineTo x="18151" y="4400"/>
                <wp:lineTo x="16336" y="3400"/>
                <wp:lineTo x="12447" y="1400"/>
                <wp:lineTo x="10631" y="1400"/>
              </wp:wrapPolygon>
            </wp:wrapThrough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2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B3FEDF" wp14:editId="00748C41">
            <wp:simplePos x="0" y="0"/>
            <wp:positionH relativeFrom="page">
              <wp:posOffset>6220460</wp:posOffset>
            </wp:positionH>
            <wp:positionV relativeFrom="page">
              <wp:posOffset>1168400</wp:posOffset>
            </wp:positionV>
            <wp:extent cx="1384300" cy="1943735"/>
            <wp:effectExtent l="0" t="0" r="0" b="12065"/>
            <wp:wrapThrough wrapText="bothSides">
              <wp:wrapPolygon edited="0">
                <wp:start x="3567" y="2258"/>
                <wp:lineTo x="2774" y="19758"/>
                <wp:lineTo x="3567" y="20887"/>
                <wp:lineTo x="5945" y="21452"/>
                <wp:lineTo x="16250" y="21452"/>
                <wp:lineTo x="18231" y="20887"/>
                <wp:lineTo x="19420" y="18911"/>
                <wp:lineTo x="18231" y="3387"/>
                <wp:lineTo x="17835" y="2258"/>
                <wp:lineTo x="3567" y="2258"/>
              </wp:wrapPolygon>
            </wp:wrapThrough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3DE">
        <w:rPr>
          <w:noProof/>
        </w:rPr>
        <w:drawing>
          <wp:anchor distT="0" distB="0" distL="114300" distR="114300" simplePos="0" relativeHeight="251672576" behindDoc="0" locked="0" layoutInCell="1" allowOverlap="1" wp14:anchorId="7EDCE0B0" wp14:editId="4A4574FD">
            <wp:simplePos x="0" y="0"/>
            <wp:positionH relativeFrom="page">
              <wp:posOffset>3495040</wp:posOffset>
            </wp:positionH>
            <wp:positionV relativeFrom="page">
              <wp:posOffset>4521200</wp:posOffset>
            </wp:positionV>
            <wp:extent cx="1158240" cy="868045"/>
            <wp:effectExtent l="0" t="0" r="10160" b="0"/>
            <wp:wrapThrough wrapText="bothSides">
              <wp:wrapPolygon edited="0">
                <wp:start x="13737" y="2528"/>
                <wp:lineTo x="2368" y="13273"/>
                <wp:lineTo x="3789" y="18961"/>
                <wp:lineTo x="6158" y="18961"/>
                <wp:lineTo x="14684" y="17697"/>
                <wp:lineTo x="21316" y="15801"/>
                <wp:lineTo x="21316" y="8849"/>
                <wp:lineTo x="17053" y="2528"/>
                <wp:lineTo x="13737" y="2528"/>
              </wp:wrapPolygon>
            </wp:wrapThrough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le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600" b="99400" l="0" r="982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8D1">
        <w:rPr>
          <w:noProof/>
        </w:rPr>
        <w:drawing>
          <wp:anchor distT="0" distB="0" distL="114300" distR="114300" simplePos="0" relativeHeight="251671552" behindDoc="0" locked="0" layoutInCell="1" allowOverlap="1" wp14:anchorId="71B893DC" wp14:editId="71CC9ACB">
            <wp:simplePos x="0" y="0"/>
            <wp:positionH relativeFrom="page">
              <wp:posOffset>3495040</wp:posOffset>
            </wp:positionH>
            <wp:positionV relativeFrom="page">
              <wp:posOffset>3482975</wp:posOffset>
            </wp:positionV>
            <wp:extent cx="1312545" cy="936625"/>
            <wp:effectExtent l="0" t="0" r="0" b="3175"/>
            <wp:wrapThrough wrapText="bothSides">
              <wp:wrapPolygon edited="0">
                <wp:start x="0" y="0"/>
                <wp:lineTo x="0" y="12887"/>
                <wp:lineTo x="5434" y="18744"/>
                <wp:lineTo x="5434" y="21087"/>
                <wp:lineTo x="12540" y="21087"/>
                <wp:lineTo x="13376" y="18744"/>
                <wp:lineTo x="15466" y="18744"/>
                <wp:lineTo x="20482" y="11715"/>
                <wp:lineTo x="20064" y="0"/>
                <wp:lineTo x="0" y="0"/>
              </wp:wrapPolygon>
            </wp:wrapThrough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densator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99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63A">
        <w:rPr>
          <w:noProof/>
        </w:rPr>
        <w:drawing>
          <wp:anchor distT="0" distB="0" distL="114300" distR="114300" simplePos="0" relativeHeight="251669504" behindDoc="0" locked="0" layoutInCell="1" allowOverlap="1" wp14:anchorId="60707D75" wp14:editId="39E7FCBF">
            <wp:simplePos x="0" y="0"/>
            <wp:positionH relativeFrom="page">
              <wp:posOffset>5842000</wp:posOffset>
            </wp:positionH>
            <wp:positionV relativeFrom="page">
              <wp:posOffset>3381375</wp:posOffset>
            </wp:positionV>
            <wp:extent cx="2468880" cy="1574165"/>
            <wp:effectExtent l="0" t="0" r="0" b="635"/>
            <wp:wrapThrough wrapText="bothSides">
              <wp:wrapPolygon edited="0">
                <wp:start x="0" y="0"/>
                <wp:lineTo x="0" y="21260"/>
                <wp:lineTo x="21333" y="21260"/>
                <wp:lineTo x="21333" y="0"/>
                <wp:lineTo x="0" y="0"/>
              </wp:wrapPolygon>
            </wp:wrapThrough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l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63A">
        <w:rPr>
          <w:noProof/>
        </w:rPr>
        <w:drawing>
          <wp:anchor distT="0" distB="0" distL="114300" distR="114300" simplePos="0" relativeHeight="251670528" behindDoc="0" locked="0" layoutInCell="1" allowOverlap="1" wp14:anchorId="3D9D0C4A" wp14:editId="5462BC7A">
            <wp:simplePos x="0" y="0"/>
            <wp:positionH relativeFrom="page">
              <wp:posOffset>7604760</wp:posOffset>
            </wp:positionH>
            <wp:positionV relativeFrom="page">
              <wp:posOffset>5024120</wp:posOffset>
            </wp:positionV>
            <wp:extent cx="2240280" cy="1635760"/>
            <wp:effectExtent l="0" t="0" r="0" b="0"/>
            <wp:wrapThrough wrapText="bothSides">
              <wp:wrapPolygon edited="0">
                <wp:start x="11265" y="335"/>
                <wp:lineTo x="2449" y="1677"/>
                <wp:lineTo x="490" y="2683"/>
                <wp:lineTo x="245" y="19118"/>
                <wp:lineTo x="1469" y="19453"/>
                <wp:lineTo x="7592" y="20124"/>
                <wp:lineTo x="11510" y="20124"/>
                <wp:lineTo x="19347" y="19453"/>
                <wp:lineTo x="21306" y="19118"/>
                <wp:lineTo x="21061" y="3689"/>
                <wp:lineTo x="19837" y="2012"/>
                <wp:lineTo x="16408" y="335"/>
                <wp:lineTo x="11265" y="335"/>
              </wp:wrapPolygon>
            </wp:wrapThrough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e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688" l="228" r="100000">
                                  <a14:foregroundMark x1="49716" y1="83489" x2="49716" y2="83489"/>
                                  <a14:backgroundMark x1="92264" y1="4673" x2="82821" y2="5296"/>
                                  <a14:backgroundMark x1="48350" y1="5919" x2="26507" y2="1558"/>
                                  <a14:backgroundMark x1="65074" y1="2804" x2="57793" y2="2181"/>
                                  <a14:backgroundMark x1="6598" y1="74299" x2="94539" y2="7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39D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7BB171E" wp14:editId="0D54D11E">
                <wp:simplePos x="0" y="0"/>
                <wp:positionH relativeFrom="page">
                  <wp:posOffset>5725160</wp:posOffset>
                </wp:positionH>
                <wp:positionV relativeFrom="page">
                  <wp:posOffset>690880</wp:posOffset>
                </wp:positionV>
                <wp:extent cx="4323080" cy="6184900"/>
                <wp:effectExtent l="50800" t="25400" r="71120" b="114300"/>
                <wp:wrapThrough wrapText="bothSides">
                  <wp:wrapPolygon edited="0">
                    <wp:start x="-254" y="-89"/>
                    <wp:lineTo x="-254" y="21910"/>
                    <wp:lineTo x="21828" y="21910"/>
                    <wp:lineTo x="21828" y="-89"/>
                    <wp:lineTo x="-254" y="-89"/>
                  </wp:wrapPolygon>
                </wp:wrapThrough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3080" cy="6184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2DBDB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D7DAD99" w14:textId="77777777" w:rsidR="00AA033E" w:rsidRDefault="00AA033E" w:rsidP="002333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450.8pt;margin-top:54.4pt;width:340.4pt;height:487pt;z-index:251655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" strokecolor="red">
                <v:fill color2="#f2dbdb" rotate="t" focus="100%" type="gradient"/>
                <v:shadow on="t" opacity="22936f" mv:blur="40000f" origin=",.5" offset="0,23000emu"/>
                <v:textbox>
                  <w:txbxContent>
                    <w:p w14:paraId="4D7DAD99" w14:textId="77777777" w:rsidR="00AA033E" w:rsidRDefault="00AA033E" w:rsidP="0023339D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C02EA">
        <w:rPr>
          <w:noProof/>
        </w:rPr>
        <mc:AlternateContent>
          <mc:Choice Requires="wpg">
            <w:drawing>
              <wp:anchor distT="0" distB="0" distL="114300" distR="114300" simplePos="1" relativeHeight="251666432" behindDoc="0" locked="0" layoutInCell="1" allowOverlap="1" wp14:anchorId="3F2E0214" wp14:editId="661AB4BF">
                <wp:simplePos x="671195" y="1249680"/>
                <wp:positionH relativeFrom="page">
                  <wp:posOffset>671195</wp:posOffset>
                </wp:positionH>
                <wp:positionV relativeFrom="page">
                  <wp:posOffset>1249680</wp:posOffset>
                </wp:positionV>
                <wp:extent cx="4318000" cy="5334000"/>
                <wp:effectExtent l="0" t="0" r="0" b="0"/>
                <wp:wrapThrough wrapText="bothSides">
                  <wp:wrapPolygon edited="0">
                    <wp:start x="127" y="0"/>
                    <wp:lineTo x="127" y="21497"/>
                    <wp:lineTo x="21346" y="21497"/>
                    <wp:lineTo x="21346" y="0"/>
                    <wp:lineTo x="127" y="0"/>
                  </wp:wrapPolygon>
                </wp:wrapThrough>
                <wp:docPr id="40" name="Gruppierung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0" cy="5334000"/>
                          <a:chOff x="0" y="0"/>
                          <a:chExt cx="4318000" cy="5334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0" y="0"/>
                            <a:ext cx="43180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91440" y="45720"/>
                            <a:ext cx="413512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71598C7A" w14:textId="2763DE12" w:rsidR="00AA033E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Nicht jeder einzelne Lautsprecher kann jeden Ton gleich gut wieder geben, darum unterscheidet man zwischen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42CF57B0" w14:textId="77777777" w:rsidR="00AA033E" w:rsidRPr="00EF25D0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136F0D60" w14:textId="17776CCD" w:rsidR="00AA033E" w:rsidRPr="00EF25D0" w:rsidRDefault="00AA033E" w:rsidP="00EF25D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7074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  <w:u w:val="single" w:color="FFFF00"/>
                                </w:rPr>
                                <w:t>Tieftöner</w:t>
                              </w:r>
                              <w:proofErr w:type="spellEnd"/>
                              <w:r w:rsidRPr="00E7074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Er sorgt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für den Bass,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kann aber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hohe Töne nicht wiedergeben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660D965" w14:textId="04E1D291" w:rsidR="00AA033E" w:rsidRPr="00EF25D0" w:rsidRDefault="00AA033E" w:rsidP="00EF25D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7074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  <w:u w:val="single" w:color="FFFF00"/>
                                </w:rPr>
                                <w:t>Hochtöner</w:t>
                              </w:r>
                              <w:proofErr w:type="spellEnd"/>
                              <w:r w:rsidRPr="00E7074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Gibt die hohen Töne wieder, aber nicht die Tiefen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B84AED0" w14:textId="77777777" w:rsidR="00AA033E" w:rsidRDefault="00AA033E" w:rsidP="00EF25D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7074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  <w:u w:val="single" w:color="FFFF00"/>
                                </w:rPr>
                                <w:t>Mitteltöner</w:t>
                              </w:r>
                              <w:proofErr w:type="spellEnd"/>
                              <w:r w:rsidRPr="00E7074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Für die Töne zwischen den beiden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67931DF0" w14:textId="77777777" w:rsidR="00AA033E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1FEE39E4" w14:textId="0813DA75" w:rsidR="00AA033E" w:rsidRPr="00EF25D0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Damit nicht die falschen Töne zu den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verschiedenen 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Laut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sprechern gelangen, müssen die Töne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vorher gefiltert werden. Das geschieht mit Hilfe der </w:t>
                              </w:r>
                              <w:r w:rsidRPr="00E70746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Frequenzweiche</w:t>
                              </w:r>
                              <w:r w:rsidRPr="0071268C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  <w:p w14:paraId="1789C4C1" w14:textId="77777777" w:rsidR="00AA033E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693E687D" w14:textId="0FD28A40" w:rsidR="00AA033E" w:rsidRDefault="00AA033E" w:rsidP="00EF25D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Eine </w:t>
                              </w:r>
                              <w:r w:rsidRPr="00E7074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Frequenzweiche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schaltet vor den </w:t>
                              </w:r>
                              <w:proofErr w:type="spellStart"/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u w:val="single" w:color="FFFF00"/>
                                </w:rPr>
                                <w:t>Hochtöner</w:t>
                              </w:r>
                              <w:proofErr w:type="spellEnd"/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einen Kondensator.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Bei niedrigen Tönen haben sie einen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sehr hohen 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Widerstand und lassen diese Töne nicht durch, hohe Töne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dagegen 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schon.</w:t>
                              </w:r>
                            </w:p>
                            <w:p w14:paraId="734DF621" w14:textId="77777777" w:rsidR="00AA033E" w:rsidRPr="00EF25D0" w:rsidRDefault="00AA033E" w:rsidP="00EF25D0">
                              <w:pPr>
                                <w:pStyle w:val="Listenabsatz"/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1A3B72AE" w14:textId="4EE2954D" w:rsidR="00AA033E" w:rsidRDefault="00AA033E" w:rsidP="00EF25D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Vor den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u w:val="single" w:color="FFFF00"/>
                                </w:rPr>
                                <w:t>Tieftöner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ist eine Spule geschaltet. D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iese funktioniert umgekehrt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zum Kondensator. S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ie lässt also keine hohen Töne durch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51A8F7" w14:textId="77777777" w:rsidR="00AA033E" w:rsidRPr="00EF25D0" w:rsidRDefault="00AA033E" w:rsidP="00EF25D0">
                              <w:pPr>
                                <w:pStyle w:val="Listenabsatz"/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75AB4CEF" w14:textId="77777777" w:rsidR="00AA033E" w:rsidRPr="00EF25D0" w:rsidRDefault="00AA033E" w:rsidP="00EF25D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Was schaltet man nun also vor den </w:t>
                              </w:r>
                              <w:proofErr w:type="spellStart"/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u w:val="single" w:color="FFFF00"/>
                                </w:rPr>
                                <w:t>Mitteltöner</w:t>
                              </w:r>
                              <w:proofErr w:type="spellEnd"/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???</w:t>
                              </w:r>
                            </w:p>
                            <w:p w14:paraId="47B350DA" w14:textId="77777777" w:rsidR="00AA033E" w:rsidRPr="00EF25D0" w:rsidRDefault="00AA033E" w:rsidP="00EF25D0">
                              <w:pPr>
                                <w:pStyle w:val="Listenabsatz"/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Beides. Zusammen filtern Spule und Kondensator die hohen und die tiefen Töne raus.</w:t>
                              </w:r>
                            </w:p>
                            <w:p w14:paraId="4531A7EB" w14:textId="77777777" w:rsidR="00AA033E" w:rsidRPr="00EF25D0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1D03AB5B" w14:textId="435B806D" w:rsidR="00AA033E" w:rsidRPr="00EF25D0" w:rsidRDefault="00AA033E" w:rsidP="00EF25D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Keine Angst, wir erklären euch das noch genauer.</w:t>
                              </w:r>
                              <w:r w:rsidRPr="00EF25D0">
                                <w:rPr>
                                  <w:rFonts w:ascii="Comic Sans MS" w:hAnsi="Comic Sans MS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br/>
                                <w:t>Bis dahin viel Spaß beim Musik</w:t>
                              </w:r>
                              <w:r w:rsidRPr="00EF25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hören!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91440" y="350520"/>
                            <a:ext cx="413512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91440" y="502920"/>
                            <a:ext cx="413512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91440" y="807720"/>
                            <a:ext cx="413512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91440" y="1112520"/>
                            <a:ext cx="413512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91440" y="1544320"/>
                            <a:ext cx="413512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91440" y="1696720"/>
                            <a:ext cx="413512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91440" y="2153920"/>
                            <a:ext cx="26181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91440" y="2306320"/>
                            <a:ext cx="26181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91440" y="2458720"/>
                            <a:ext cx="26181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91440" y="2611120"/>
                            <a:ext cx="26181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feld 27"/>
                        <wps:cNvSpPr txBox="1"/>
                        <wps:spPr>
                          <a:xfrm>
                            <a:off x="91440" y="2763520"/>
                            <a:ext cx="26181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feld 28"/>
                        <wps:cNvSpPr txBox="1"/>
                        <wps:spPr>
                          <a:xfrm>
                            <a:off x="91440" y="2915920"/>
                            <a:ext cx="277939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91440" y="3068320"/>
                            <a:ext cx="29483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91440" y="3220720"/>
                            <a:ext cx="33540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91440" y="3373120"/>
                            <a:ext cx="31388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feld 32"/>
                        <wps:cNvSpPr txBox="1"/>
                        <wps:spPr>
                          <a:xfrm>
                            <a:off x="91440" y="3525520"/>
                            <a:ext cx="292354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feld 33"/>
                        <wps:cNvSpPr txBox="1"/>
                        <wps:spPr>
                          <a:xfrm>
                            <a:off x="91440" y="3677920"/>
                            <a:ext cx="27444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feld 34"/>
                        <wps:cNvSpPr txBox="1"/>
                        <wps:spPr>
                          <a:xfrm>
                            <a:off x="91440" y="3830320"/>
                            <a:ext cx="275272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feld 35"/>
                        <wps:cNvSpPr txBox="1"/>
                        <wps:spPr>
                          <a:xfrm>
                            <a:off x="91440" y="3982720"/>
                            <a:ext cx="28041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>
                            <a:off x="91440" y="4135120"/>
                            <a:ext cx="413512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37"/>
                        <wps:cNvSpPr txBox="1"/>
                        <wps:spPr>
                          <a:xfrm>
                            <a:off x="91440" y="4287520"/>
                            <a:ext cx="413512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feld 38"/>
                        <wps:cNvSpPr txBox="1"/>
                        <wps:spPr>
                          <a:xfrm>
                            <a:off x="91440" y="4719320"/>
                            <a:ext cx="413512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feld 39"/>
                        <wps:cNvSpPr txBox="1"/>
                        <wps:spPr>
                          <a:xfrm>
                            <a:off x="91440" y="4871720"/>
                            <a:ext cx="413512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40" o:spid="_x0000_s1027" style="position:absolute;margin-left:52.85pt;margin-top:98.4pt;width:340pt;height:420pt;z-index:251666432;mso-position-horizontal-relative:page;mso-position-vertical-relative:page" coordsize="4318000,5334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8" o:spid="_x0000_s1028" type="#_x0000_t202" style="position:absolute;width:4318000;height:533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6fYEwQAA&#10;ANoAAAAPAAAAZHJzL2Rvd25yZXYueG1sRE89b8IwEN2R+h+sq8RGnHagURqDaNVWDFTQhIHxFB9O&#10;RHyOYpeEf18PlRif3nexnmwnrjT41rGCpyQFQVw73bJRcKw+FxkIH5A1do5JwY08rFcPswJz7Ub+&#10;oWsZjIgh7HNU0ITQ51L6uiGLPnE9ceTObrAYIhyM1AOOMdx28jlNl9Jiy7GhwZ7eG6ov5a9VQLvJ&#10;Vt/Zy0fYv52/0lN2GHfaKDV/nDavIAJN4S7+d2+1grg1Xok3QK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+n2BMEAAADaAAAADwAAAAAAAAAAAAAAAACXAgAAZHJzL2Rvd25y&#10;ZXYueG1sUEsFBgAAAAAEAAQA9QAAAIUDAAAAAA==&#10;" mv:complextextbox="1" filled="f" stroked="f"/>
                <v:shape id="Textfeld 10" o:spid="_x0000_s1029" type="#_x0000_t202" style="position:absolute;left:91440;top:45720;width:4135120;height:306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feld 11" inset="0,0,0,0">
                    <w:txbxContent>
                      <w:p w14:paraId="71598C7A" w14:textId="2763DE12" w:rsidR="00AA033E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Nicht jeder einzelne Lautsprecher kann jeden Ton gleich gut wieder geben, darum unterscheidet man zwischen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:</w:t>
                        </w:r>
                      </w:p>
                      <w:p w14:paraId="42CF57B0" w14:textId="77777777" w:rsidR="00AA033E" w:rsidRPr="00EF25D0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136F0D60" w14:textId="17776CCD" w:rsidR="00AA033E" w:rsidRPr="00EF25D0" w:rsidRDefault="00AA033E" w:rsidP="00EF25D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E7074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u w:val="single" w:color="FFFF00"/>
                          </w:rPr>
                          <w:t>Tieftöner</w:t>
                        </w:r>
                        <w:proofErr w:type="spellEnd"/>
                        <w:r w:rsidRPr="00E7074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: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Er sorgt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für den Bass,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kann aber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hohe Töne nicht wiedergeben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</w:p>
                      <w:p w14:paraId="2660D965" w14:textId="04E1D291" w:rsidR="00AA033E" w:rsidRPr="00EF25D0" w:rsidRDefault="00AA033E" w:rsidP="00EF25D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E7074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u w:val="single" w:color="FFFF00"/>
                          </w:rPr>
                          <w:t>Hochtöner</w:t>
                        </w:r>
                        <w:proofErr w:type="spellEnd"/>
                        <w:r w:rsidRPr="00E7074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: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Gibt die hohen Töne wieder, aber nicht die Tiefen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</w:p>
                      <w:p w14:paraId="3B84AED0" w14:textId="77777777" w:rsidR="00AA033E" w:rsidRDefault="00AA033E" w:rsidP="00EF25D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E7074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u w:val="single" w:color="FFFF00"/>
                          </w:rPr>
                          <w:t>Mitteltöner</w:t>
                        </w:r>
                        <w:proofErr w:type="spellEnd"/>
                        <w:r w:rsidRPr="00E7074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: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Für die Töne zwischen den beiden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br/>
                        </w:r>
                      </w:p>
                      <w:p w14:paraId="67931DF0" w14:textId="77777777" w:rsidR="00AA033E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1FEE39E4" w14:textId="0813DA75" w:rsidR="00AA033E" w:rsidRPr="00EF25D0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Damit nicht die falschen Töne zu den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verschiedenen 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Laut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sprechern gelangen, müssen die Töne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vorher gefiltert werden. Das geschieht mit Hilfe der </w:t>
                        </w:r>
                        <w:r w:rsidRPr="00E70746"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</w:rPr>
                          <w:t>Frequenzweiche</w:t>
                        </w:r>
                        <w:r w:rsidRPr="0071268C"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</w:rPr>
                          <w:t>!</w:t>
                        </w:r>
                      </w:p>
                      <w:p w14:paraId="1789C4C1" w14:textId="77777777" w:rsidR="00AA033E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693E687D" w14:textId="0FD28A40" w:rsidR="00AA033E" w:rsidRDefault="00AA033E" w:rsidP="00EF25D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Eine </w:t>
                        </w:r>
                        <w:r w:rsidRPr="00E7074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Frequenzweiche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schaltet vor den </w:t>
                        </w:r>
                        <w:proofErr w:type="spellStart"/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  <w:u w:val="single" w:color="FFFF00"/>
                          </w:rPr>
                          <w:t>Hochtöner</w:t>
                        </w:r>
                        <w:proofErr w:type="spellEnd"/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einen Kondensator.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Bei niedrigen Tönen haben sie einen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sehr hohen 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Widerstand und lassen diese Töne nicht durch, hohe Töne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dagegen 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schon.</w:t>
                        </w:r>
                      </w:p>
                      <w:p w14:paraId="734DF621" w14:textId="77777777" w:rsidR="00AA033E" w:rsidRPr="00EF25D0" w:rsidRDefault="00AA033E" w:rsidP="00EF25D0">
                        <w:pPr>
                          <w:pStyle w:val="Listenabsatz"/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1A3B72AE" w14:textId="4EE2954D" w:rsidR="00AA033E" w:rsidRDefault="00AA033E" w:rsidP="00EF25D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Vor den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  <w:u w:val="single" w:color="FFFF00"/>
                          </w:rPr>
                          <w:t>Tieftöner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ist eine Spule geschaltet. D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iese funktioniert umgekehrt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zum Kondensator. S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ie lässt also keine hohen Töne durch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</w:p>
                      <w:p w14:paraId="2851A8F7" w14:textId="77777777" w:rsidR="00AA033E" w:rsidRPr="00EF25D0" w:rsidRDefault="00AA033E" w:rsidP="00EF25D0">
                        <w:pPr>
                          <w:pStyle w:val="Listenabsatz"/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75AB4CEF" w14:textId="77777777" w:rsidR="00AA033E" w:rsidRPr="00EF25D0" w:rsidRDefault="00AA033E" w:rsidP="00EF25D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Was schaltet man nun also vor den </w:t>
                        </w:r>
                        <w:proofErr w:type="spellStart"/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  <w:u w:val="single" w:color="FFFF00"/>
                          </w:rPr>
                          <w:t>Mitteltöner</w:t>
                        </w:r>
                        <w:proofErr w:type="spellEnd"/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???</w:t>
                        </w:r>
                      </w:p>
                      <w:p w14:paraId="47B350DA" w14:textId="77777777" w:rsidR="00AA033E" w:rsidRPr="00EF25D0" w:rsidRDefault="00AA033E" w:rsidP="00EF25D0">
                        <w:pPr>
                          <w:pStyle w:val="Listenabsatz"/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Beides. Zusammen filtern Spule und Kondensator die hohen und die tiefen Töne raus.</w:t>
                        </w:r>
                      </w:p>
                      <w:p w14:paraId="4531A7EB" w14:textId="77777777" w:rsidR="00AA033E" w:rsidRPr="00EF25D0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1D03AB5B" w14:textId="435B806D" w:rsidR="00AA033E" w:rsidRPr="00EF25D0" w:rsidRDefault="00AA033E" w:rsidP="00EF25D0">
                        <w:pPr>
                          <w:spacing w:line="240" w:lineRule="exact"/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</w:rPr>
                        </w:pP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Keine Angst, wir erklären euch das noch genauer.</w:t>
                        </w:r>
                        <w:r w:rsidRPr="00EF25D0">
                          <w:rPr>
                            <w:rFonts w:ascii="Comic Sans MS" w:hAnsi="Comic Sans MS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br/>
                          <w:t>Bis dahin viel Spaß beim Musik</w:t>
                        </w:r>
                        <w:r w:rsidRPr="00EF25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hören!</w:t>
                        </w:r>
                      </w:p>
                    </w:txbxContent>
                  </v:textbox>
                </v:shape>
                <v:shape id="Textfeld 11" o:spid="_x0000_s1030" type="#_x0000_t202" style="position:absolute;left:91440;top:350520;width:413512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feld 12" inset="0,0,0,0">
                    <w:txbxContent/>
                  </v:textbox>
                </v:shape>
                <v:shape id="Textfeld 12" o:spid="_x0000_s1031" type="#_x0000_t202" style="position:absolute;left:91440;top:502920;width:4135120;height:306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feld 13" inset="0,0,0,0">
                    <w:txbxContent/>
                  </v:textbox>
                </v:shape>
                <v:shape id="Textfeld 13" o:spid="_x0000_s1032" type="#_x0000_t202" style="position:absolute;left:91440;top:807720;width:4135120;height:306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feld 14" inset="0,0,0,0">
                    <w:txbxContent/>
                  </v:textbox>
                </v:shape>
                <v:shape id="Textfeld 14" o:spid="_x0000_s1033" type="#_x0000_t202" style="position:absolute;left:91440;top:1112520;width:4135120;height:433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feld 15" inset="0,0,0,0">
                    <w:txbxContent/>
                  </v:textbox>
                </v:shape>
                <v:shape id="Textfeld 15" o:spid="_x0000_s1034" type="#_x0000_t202" style="position:absolute;left:91440;top:1544320;width:413512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feld 16" inset="0,0,0,0">
                    <w:txbxContent/>
                  </v:textbox>
                </v:shape>
                <v:shape id="Textfeld 16" o:spid="_x0000_s1035" type="#_x0000_t202" style="position:absolute;left:91440;top:1696720;width:4135120;height:458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feld 17" inset="0,0,0,0">
                    <w:txbxContent/>
                  </v:textbox>
                </v:shape>
                <v:shape id="Textfeld 17" o:spid="_x0000_s1036" type="#_x0000_t202" style="position:absolute;left:91440;top:2153920;width:26181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feld 18" inset="0,0,0,0">
                    <w:txbxContent/>
                  </v:textbox>
                </v:shape>
                <v:shape id="Textfeld 18" o:spid="_x0000_s1037" type="#_x0000_t202" style="position:absolute;left:91440;top:2306320;width:26181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feld 22" inset="0,0,0,0">
                    <w:txbxContent/>
                  </v:textbox>
                </v:shape>
                <v:shape id="Textfeld 22" o:spid="_x0000_s1038" type="#_x0000_t202" style="position:absolute;left:91440;top:2458720;width:26181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feld 25" inset="0,0,0,0">
                    <w:txbxContent/>
                  </v:textbox>
                </v:shape>
                <v:shape id="Textfeld 25" o:spid="_x0000_s1039" type="#_x0000_t202" style="position:absolute;left:91440;top:2611120;width:26181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feld 27" inset="0,0,0,0">
                    <w:txbxContent/>
                  </v:textbox>
                </v:shape>
                <v:shape id="Textfeld 27" o:spid="_x0000_s1040" type="#_x0000_t202" style="position:absolute;left:91440;top:2763520;width:26181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feld 28" inset="0,0,0,0">
                    <w:txbxContent/>
                  </v:textbox>
                </v:shape>
                <v:shape id="Textfeld 28" o:spid="_x0000_s1041" type="#_x0000_t202" style="position:absolute;left:91440;top:2915920;width:277939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feld 29" inset="0,0,0,0">
                    <w:txbxContent/>
                  </v:textbox>
                </v:shape>
                <v:shape id="Textfeld 29" o:spid="_x0000_s1042" type="#_x0000_t202" style="position:absolute;left:91440;top:3068320;width:29483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feld 30" inset="0,0,0,0">
                    <w:txbxContent/>
                  </v:textbox>
                </v:shape>
                <v:shape id="Textfeld 30" o:spid="_x0000_s1043" type="#_x0000_t202" style="position:absolute;left:91440;top:3220720;width:335407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feld 31" inset="0,0,0,0">
                    <w:txbxContent/>
                  </v:textbox>
                </v:shape>
                <v:shape id="Textfeld 31" o:spid="_x0000_s1044" type="#_x0000_t202" style="position:absolute;left:91440;top:3373120;width:313880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feld 32" inset="0,0,0,0">
                    <w:txbxContent/>
                  </v:textbox>
                </v:shape>
                <v:shape id="Textfeld 32" o:spid="_x0000_s1045" type="#_x0000_t202" style="position:absolute;left:91440;top:3525520;width:292354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feld 33" inset="0,0,0,0">
                    <w:txbxContent/>
                  </v:textbox>
                </v:shape>
                <v:shape id="Textfeld 33" o:spid="_x0000_s1046" type="#_x0000_t202" style="position:absolute;left:91440;top:3677920;width:274447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feld 34" inset="0,0,0,0">
                    <w:txbxContent/>
                  </v:textbox>
                </v:shape>
                <v:shape id="Textfeld 34" o:spid="_x0000_s1047" type="#_x0000_t202" style="position:absolute;left:91440;top:3830320;width:2752725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feld 35" inset="0,0,0,0">
                    <w:txbxContent/>
                  </v:textbox>
                </v:shape>
                <v:shape id="Textfeld 35" o:spid="_x0000_s1048" type="#_x0000_t202" style="position:absolute;left:91440;top:3982720;width:280416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feld 36" inset="0,0,0,0">
                    <w:txbxContent/>
                  </v:textbox>
                </v:shape>
                <v:shape id="Textfeld 36" o:spid="_x0000_s1049" type="#_x0000_t202" style="position:absolute;left:91440;top:4135120;width:413512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feld 37" inset="0,0,0,0">
                    <w:txbxContent/>
                  </v:textbox>
                </v:shape>
                <v:shape id="Textfeld 37" o:spid="_x0000_s1050" type="#_x0000_t202" style="position:absolute;left:91440;top:4287520;width:4135120;height:433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feld 38" inset="0,0,0,0">
                    <w:txbxContent/>
                  </v:textbox>
                </v:shape>
                <v:shape id="Textfeld 38" o:spid="_x0000_s1051" type="#_x0000_t202" style="position:absolute;left:91440;top:4719320;width:413512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feld 39" inset="0,0,0,0">
                    <w:txbxContent/>
                  </v:textbox>
                </v:shape>
                <v:shape id="Textfeld 39" o:spid="_x0000_s1052" type="#_x0000_t202" style="position:absolute;left:91440;top:4871720;width:4135120;height:306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C02EA">
        <w:rPr>
          <w:noProof/>
        </w:rPr>
        <mc:AlternateContent>
          <mc:Choice Requires="wpg">
            <w:drawing>
              <wp:anchor distT="0" distB="0" distL="114300" distR="114300" simplePos="1" relativeHeight="251662336" behindDoc="0" locked="0" layoutInCell="1" allowOverlap="1" wp14:anchorId="21499127" wp14:editId="753B2243">
                <wp:simplePos x="5720715" y="680720"/>
                <wp:positionH relativeFrom="page">
                  <wp:posOffset>5720715</wp:posOffset>
                </wp:positionH>
                <wp:positionV relativeFrom="page">
                  <wp:posOffset>680720</wp:posOffset>
                </wp:positionV>
                <wp:extent cx="4327525" cy="375920"/>
                <wp:effectExtent l="0" t="0" r="0" b="5080"/>
                <wp:wrapThrough wrapText="bothSides">
                  <wp:wrapPolygon edited="0">
                    <wp:start x="127" y="0"/>
                    <wp:lineTo x="127" y="20432"/>
                    <wp:lineTo x="21299" y="20432"/>
                    <wp:lineTo x="21299" y="0"/>
                    <wp:lineTo x="127" y="0"/>
                  </wp:wrapPolygon>
                </wp:wrapThrough>
                <wp:docPr id="9" name="Gruppierung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525" cy="375920"/>
                          <a:chOff x="0" y="0"/>
                          <a:chExt cx="4327525" cy="3759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0" y="0"/>
                            <a:ext cx="432752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91440" y="45720"/>
                            <a:ext cx="414464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39D4183" w14:textId="77777777" w:rsidR="00AA033E" w:rsidRPr="004C5929" w:rsidRDefault="00AA033E" w:rsidP="0092344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5929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GUTE BOXEN UND DIE FREQUENZWEICHE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9" o:spid="_x0000_s1053" style="position:absolute;margin-left:450.45pt;margin-top:53.6pt;width:340.75pt;height:29.6pt;z-index:251662336;mso-position-horizontal-relative:page;mso-position-vertical-relative:page" coordsize="4327525,375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" mv:complextextbox="1">
                <v:shape id="Textfeld 6" o:spid="_x0000_s1054" type="#_x0000_t202" style="position:absolute;width:4327525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sftwgAA&#10;ANoAAAAPAAAAZHJzL2Rvd25yZXYueG1sRI9Pi8IwFMTvC36H8ARva6oHLdUoKioeXNZ/B4+P5tkW&#10;m5fSRFu//UYQ9jjMzG+Y6bw1pXhS7QrLCgb9CARxanXBmYLLefMdg3AeWWNpmRS8yMF81vmaYqJt&#10;w0d6nnwmAoRdggpy76tESpfmZND1bUUcvJutDfog60zqGpsAN6UcRtFIGiw4LORY0Sqn9H56GAW0&#10;b835Jx6v/e/yto2u8aHZ60ypXrddTEB4av1/+NPeaQUjeF8JN0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6x+3CAAAA2gAAAA8AAAAAAAAAAAAAAAAAlwIAAGRycy9kb3du&#10;cmV2LnhtbFBLBQYAAAAABAAEAPUAAACGAwAAAAA=&#10;" mv:complextextbox="1" filled="f" stroked="f"/>
                <v:shape id="Textfeld 7" o:spid="_x0000_s1055" type="#_x0000_t202" style="position:absolute;left:91440;top:45720;width:414464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14:paraId="639D4183" w14:textId="77777777" w:rsidR="00AA033E" w:rsidRPr="004C5929" w:rsidRDefault="00AA033E" w:rsidP="00923444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 w:rsidRPr="004C5929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GUTE BOXEN UND DIE FREQUENZWEICHE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926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8C3EC" wp14:editId="0AC7EC49">
                <wp:simplePos x="0" y="0"/>
                <wp:positionH relativeFrom="page">
                  <wp:posOffset>681355</wp:posOffset>
                </wp:positionH>
                <wp:positionV relativeFrom="page">
                  <wp:posOffset>685800</wp:posOffset>
                </wp:positionV>
                <wp:extent cx="4327525" cy="375920"/>
                <wp:effectExtent l="0" t="0" r="0" b="5080"/>
                <wp:wrapThrough wrapText="bothSides">
                  <wp:wrapPolygon edited="0">
                    <wp:start x="127" y="0"/>
                    <wp:lineTo x="127" y="20432"/>
                    <wp:lineTo x="21299" y="20432"/>
                    <wp:lineTo x="21299" y="0"/>
                    <wp:lineTo x="127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5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F0E11" w14:textId="765FA84E" w:rsidR="00AA033E" w:rsidRPr="004C5929" w:rsidRDefault="00AA033E" w:rsidP="009234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C592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GUTE BOXEN UND DIE FREQUENZWEICHE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56" type="#_x0000_t202" style="position:absolute;margin-left:53.65pt;margin-top:54pt;width:340.75pt;height:29.6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iffdUCAAAd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" mv:complextextbox="1" filled="f" stroked="f">
                <v:textbox>
                  <w:txbxContent>
                    <w:p w14:paraId="7D0F0E11" w14:textId="765FA84E" w:rsidR="00AA033E" w:rsidRPr="004C5929" w:rsidRDefault="00AA033E" w:rsidP="0092344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C592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GUTE BOXEN UND DIE FREQUENZWEICHE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AB6FB" wp14:editId="708A8A15">
                <wp:simplePos x="0" y="0"/>
                <wp:positionH relativeFrom="page">
                  <wp:posOffset>5720715</wp:posOffset>
                </wp:positionH>
                <wp:positionV relativeFrom="page">
                  <wp:posOffset>690880</wp:posOffset>
                </wp:positionV>
                <wp:extent cx="4327525" cy="370840"/>
                <wp:effectExtent l="69215" t="68580" r="60960" b="93980"/>
                <wp:wrapThrough wrapText="bothSides">
                  <wp:wrapPolygon edited="0">
                    <wp:start x="-143" y="0"/>
                    <wp:lineTo x="-190" y="23819"/>
                    <wp:lineTo x="21838" y="23819"/>
                    <wp:lineTo x="21790" y="0"/>
                    <wp:lineTo x="-143" y="0"/>
                  </wp:wrapPolygon>
                </wp:wrapThrough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7525" cy="37084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450.45pt;margin-top:54.4pt;width:340.75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" fillcolor="#f2dbdb" strokecolor="red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02BBD" wp14:editId="672CCF4E">
                <wp:simplePos x="0" y="0"/>
                <wp:positionH relativeFrom="page">
                  <wp:posOffset>681355</wp:posOffset>
                </wp:positionH>
                <wp:positionV relativeFrom="page">
                  <wp:posOffset>690880</wp:posOffset>
                </wp:positionV>
                <wp:extent cx="4332605" cy="365760"/>
                <wp:effectExtent l="50800" t="25400" r="86995" b="91440"/>
                <wp:wrapThrough wrapText="bothSides">
                  <wp:wrapPolygon edited="0">
                    <wp:start x="-253" y="-1500"/>
                    <wp:lineTo x="-253" y="25500"/>
                    <wp:lineTo x="21907" y="25500"/>
                    <wp:lineTo x="21907" y="-1500"/>
                    <wp:lineTo x="-253" y="-1500"/>
                  </wp:wrapPolygon>
                </wp:wrapThrough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2605" cy="36576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53.65pt;margin-top:54.4pt;width:341.1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" fillcolor="#c6d9f1" strokecolor="#4a7ebb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DFEAF6" wp14:editId="2145B310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4323080" cy="6184900"/>
                <wp:effectExtent l="63500" t="63500" r="58420" b="88900"/>
                <wp:wrapThrough wrapText="bothSides">
                  <wp:wrapPolygon edited="0">
                    <wp:start x="-143" y="0"/>
                    <wp:lineTo x="-190" y="21733"/>
                    <wp:lineTo x="21838" y="21733"/>
                    <wp:lineTo x="21790" y="0"/>
                    <wp:lineTo x="-143" y="0"/>
                  </wp:wrapPolygon>
                </wp:wrapThrough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3080" cy="6184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BE5F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54pt;margin-top:54pt;width:340.4pt;height:4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" strokecolor="#4a7ebb">
                <v:fill color2="#dbe5f1" rotate="t" focus="100%" type="gradient"/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bookmarkEnd w:id="0"/>
      <w:bookmarkEnd w:id="1"/>
      <w:bookmarkEnd w:id="2"/>
      <w:bookmarkEnd w:id="3"/>
      <w:bookmarkEnd w:id="4"/>
      <w:r w:rsidR="00EF25D0" w:rsidRPr="00EF25D0">
        <w:t xml:space="preserve"> </w:t>
      </w:r>
      <w:bookmarkStart w:id="8" w:name="_GoBack"/>
      <w:bookmarkEnd w:id="5"/>
      <w:bookmarkEnd w:id="6"/>
      <w:bookmarkEnd w:id="7"/>
      <w:bookmarkEnd w:id="8"/>
    </w:p>
    <w:sectPr w:rsidR="00EF5EF2" w:rsidSect="00C4148E">
      <w:pgSz w:w="16840" w:h="11900" w:orient="landscape"/>
      <w:pgMar w:top="1080" w:right="1080" w:bottom="108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7304A" w14:textId="77777777" w:rsidR="00FC02EA" w:rsidRDefault="00FC02EA" w:rsidP="00F453B4">
      <w:r>
        <w:separator/>
      </w:r>
    </w:p>
  </w:endnote>
  <w:endnote w:type="continuationSeparator" w:id="0">
    <w:p w14:paraId="55D2A7EB" w14:textId="77777777" w:rsidR="00FC02EA" w:rsidRDefault="00FC02EA" w:rsidP="00F4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7664C" w14:textId="77777777" w:rsidR="00FC02EA" w:rsidRDefault="00FC02EA" w:rsidP="00F453B4">
      <w:r>
        <w:separator/>
      </w:r>
    </w:p>
  </w:footnote>
  <w:footnote w:type="continuationSeparator" w:id="0">
    <w:p w14:paraId="5C0DD139" w14:textId="77777777" w:rsidR="00FC02EA" w:rsidRDefault="00FC02EA" w:rsidP="00F45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13206"/>
    <w:multiLevelType w:val="hybridMultilevel"/>
    <w:tmpl w:val="57B65730"/>
    <w:lvl w:ilvl="0" w:tplc="FA3098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7"/>
    <w:docVar w:name="OpenInPublishingView" w:val="0"/>
    <w:docVar w:name="ShowStaticGuides" w:val="1"/>
  </w:docVars>
  <w:rsids>
    <w:rsidRoot w:val="00C4148E"/>
    <w:rsid w:val="0004063A"/>
    <w:rsid w:val="000633DE"/>
    <w:rsid w:val="000C5820"/>
    <w:rsid w:val="000F4006"/>
    <w:rsid w:val="0023339D"/>
    <w:rsid w:val="0036071C"/>
    <w:rsid w:val="004A12A7"/>
    <w:rsid w:val="004C5929"/>
    <w:rsid w:val="00617783"/>
    <w:rsid w:val="006D60A4"/>
    <w:rsid w:val="006F2C49"/>
    <w:rsid w:val="0071268C"/>
    <w:rsid w:val="0073302F"/>
    <w:rsid w:val="007A48D1"/>
    <w:rsid w:val="007A7546"/>
    <w:rsid w:val="00923444"/>
    <w:rsid w:val="00946667"/>
    <w:rsid w:val="00974183"/>
    <w:rsid w:val="009E4F8E"/>
    <w:rsid w:val="009E64B2"/>
    <w:rsid w:val="00AA033E"/>
    <w:rsid w:val="00AA418F"/>
    <w:rsid w:val="00BA0199"/>
    <w:rsid w:val="00BC220B"/>
    <w:rsid w:val="00C4148E"/>
    <w:rsid w:val="00C465F7"/>
    <w:rsid w:val="00E70746"/>
    <w:rsid w:val="00E917A9"/>
    <w:rsid w:val="00E92684"/>
    <w:rsid w:val="00EF1376"/>
    <w:rsid w:val="00EF25D0"/>
    <w:rsid w:val="00EF5EF2"/>
    <w:rsid w:val="00F453B4"/>
    <w:rsid w:val="00F7312B"/>
    <w:rsid w:val="00FC02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A9EA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E9268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F453B4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F453B4"/>
    <w:rPr>
      <w:sz w:val="24"/>
      <w:szCs w:val="24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E926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enabsatz">
    <w:name w:val="List Paragraph"/>
    <w:basedOn w:val="Standard"/>
    <w:uiPriority w:val="34"/>
    <w:qFormat/>
    <w:rsid w:val="00EF25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E9268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F453B4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F453B4"/>
    <w:rPr>
      <w:sz w:val="24"/>
      <w:szCs w:val="24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E926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enabsatz">
    <w:name w:val="List Paragraph"/>
    <w:basedOn w:val="Standard"/>
    <w:uiPriority w:val="34"/>
    <w:qFormat/>
    <w:rsid w:val="00EF25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microsoft.com/office/2007/relationships/hdphoto" Target="media/hdphoto2.wdp"/><Relationship Id="rId12" Type="http://schemas.openxmlformats.org/officeDocument/2006/relationships/image" Target="media/image3.png"/><Relationship Id="rId13" Type="http://schemas.microsoft.com/office/2007/relationships/hdphoto" Target="media/hdphoto3.wdp"/><Relationship Id="rId14" Type="http://schemas.openxmlformats.org/officeDocument/2006/relationships/image" Target="media/image4.png"/><Relationship Id="rId15" Type="http://schemas.microsoft.com/office/2007/relationships/hdphoto" Target="media/hdphoto4.wdp"/><Relationship Id="rId16" Type="http://schemas.openxmlformats.org/officeDocument/2006/relationships/image" Target="media/image5.jpg"/><Relationship Id="rId17" Type="http://schemas.openxmlformats.org/officeDocument/2006/relationships/image" Target="media/image6.png"/><Relationship Id="rId18" Type="http://schemas.microsoft.com/office/2007/relationships/hdphoto" Target="media/hdphoto5.wdp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22</cp:revision>
  <cp:lastPrinted>2012-03-10T14:42:00Z</cp:lastPrinted>
  <dcterms:created xsi:type="dcterms:W3CDTF">2012-05-18T17:38:00Z</dcterms:created>
  <dcterms:modified xsi:type="dcterms:W3CDTF">2012-05-19T07:54:00Z</dcterms:modified>
</cp:coreProperties>
</file>